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696"/>
        <w:gridCol w:w="2616"/>
        <w:gridCol w:w="1176"/>
        <w:gridCol w:w="1269"/>
        <w:gridCol w:w="1003"/>
      </w:tblGrid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编号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姓名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  <w:r w:rsidRPr="00DC632E">
              <w:rPr>
                <w:rFonts w:hint="eastAsia"/>
                <w:sz w:val="24"/>
              </w:rPr>
              <w:t>/</w:t>
            </w:r>
            <w:r w:rsidRPr="00DC632E">
              <w:rPr>
                <w:rFonts w:hint="eastAsia"/>
                <w:sz w:val="24"/>
              </w:rPr>
              <w:t>硕士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DC632E">
              <w:rPr>
                <w:rFonts w:hint="eastAsia"/>
                <w:sz w:val="24"/>
              </w:rPr>
              <w:t>年级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1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石油与天然气工程学院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张炜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2015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石油与天然气工程学院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吴旸剑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硕士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2016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3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石油与天然气工程学院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胡艺凡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2015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4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地球科学与技术学院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朱思宇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2015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5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地球科学与技术学院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王浩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2017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6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机电工程学院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侯军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硕士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2016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7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机电工程学院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胡楠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2015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8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化学化工学院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陈廷露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2014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9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化学化工学院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黄书瑾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2014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10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材料科学与工程学院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唐伍实秋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硕士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2017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11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材料科学与工程学院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刘婷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2015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12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计算机科学学院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甘雨林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2015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13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计算机科学学院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戚敏惠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2014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14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电气信息学院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李志伟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硕士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2016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15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电气信息学院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徐磊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2015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16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土木工程与建筑学院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张美玲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2014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17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土木工程与建筑学院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周之圆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2015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18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理学院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蒲思蓓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2014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19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何茜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2016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经济管理学院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帅珊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硕士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2017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21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法学院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杜冰阳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硕士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2017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22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马克思主义学院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阙路琴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硕士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2017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23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外国语学院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谭晓娟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硕士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2016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24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体育学院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巫世林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2016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  <w:tr w:rsidR="001E1BEB" w:rsidRPr="00DC632E" w:rsidTr="00DC632E">
        <w:trPr>
          <w:trHeight w:val="350"/>
          <w:jc w:val="center"/>
        </w:trPr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25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艺术学院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蒋玉叶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本科</w:t>
            </w:r>
          </w:p>
        </w:tc>
        <w:tc>
          <w:tcPr>
            <w:tcW w:w="0" w:type="auto"/>
            <w:noWrap/>
            <w:vAlign w:val="center"/>
            <w:hideMark/>
          </w:tcPr>
          <w:p w:rsidR="001E1BEB" w:rsidRPr="00DC632E" w:rsidRDefault="001E1BEB" w:rsidP="00DC632E">
            <w:pPr>
              <w:jc w:val="center"/>
              <w:rPr>
                <w:sz w:val="24"/>
              </w:rPr>
            </w:pPr>
            <w:r w:rsidRPr="00DC632E">
              <w:rPr>
                <w:rFonts w:hint="eastAsia"/>
                <w:sz w:val="24"/>
              </w:rPr>
              <w:t>2015</w:t>
            </w:r>
            <w:r w:rsidRPr="00DC632E">
              <w:rPr>
                <w:rFonts w:hint="eastAsia"/>
                <w:sz w:val="24"/>
              </w:rPr>
              <w:t>级</w:t>
            </w:r>
          </w:p>
        </w:tc>
      </w:tr>
    </w:tbl>
    <w:p w:rsidR="00A17B9A" w:rsidRDefault="00A17B9A"/>
    <w:sectPr w:rsidR="00A17B9A" w:rsidSect="00DC632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7120" w:rsidRDefault="00317120" w:rsidP="00DC632E">
      <w:r>
        <w:separator/>
      </w:r>
    </w:p>
  </w:endnote>
  <w:endnote w:type="continuationSeparator" w:id="0">
    <w:p w:rsidR="00317120" w:rsidRDefault="00317120" w:rsidP="00DC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7120" w:rsidRDefault="00317120" w:rsidP="00DC632E">
      <w:r>
        <w:separator/>
      </w:r>
    </w:p>
  </w:footnote>
  <w:footnote w:type="continuationSeparator" w:id="0">
    <w:p w:rsidR="00317120" w:rsidRDefault="00317120" w:rsidP="00DC63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6DB"/>
    <w:rsid w:val="000356DB"/>
    <w:rsid w:val="001E1BEB"/>
    <w:rsid w:val="00317120"/>
    <w:rsid w:val="00A17B9A"/>
    <w:rsid w:val="00B90A0A"/>
    <w:rsid w:val="00D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F9EA80-79F6-4D75-B04E-69D17183E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63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63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63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632E"/>
    <w:rPr>
      <w:sz w:val="18"/>
      <w:szCs w:val="18"/>
    </w:rPr>
  </w:style>
  <w:style w:type="table" w:styleId="a5">
    <w:name w:val="Table Grid"/>
    <w:basedOn w:val="a1"/>
    <w:uiPriority w:val="39"/>
    <w:rsid w:val="00DC63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0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郑帅</cp:lastModifiedBy>
  <cp:revision>3</cp:revision>
  <dcterms:created xsi:type="dcterms:W3CDTF">2017-12-05T03:58:00Z</dcterms:created>
  <dcterms:modified xsi:type="dcterms:W3CDTF">2017-12-05T04:04:00Z</dcterms:modified>
</cp:coreProperties>
</file>